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44"/>
          <w:szCs w:val="44"/>
          <w:lang w:val="en-US" w:eastAsia="zh-CN"/>
        </w:rPr>
        <w:t>新疆轻工职业技术学院银龄讲学计划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44"/>
          <w:szCs w:val="44"/>
          <w:lang w:val="en-US" w:eastAsia="zh-CN"/>
        </w:rPr>
        <w:t>申请表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2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专长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退休前所在学校、任教学段及学科</w:t>
            </w:r>
          </w:p>
        </w:tc>
        <w:tc>
          <w:tcPr>
            <w:tcW w:w="3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教师资格证书编号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职称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曾任职务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人才称号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任教（工作）经历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所获主要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荣誉与奖励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退休前学校（单位）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或主管部门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18"/>
                <w:szCs w:val="18"/>
                <w:vertAlign w:val="baseline"/>
                <w:lang w:val="en-US" w:eastAsia="zh-CN"/>
              </w:rPr>
              <w:t>公章：             负责人（签名）：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57804"/>
    <w:rsid w:val="5A8578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ind w:firstLine="560" w:firstLineChars="200"/>
    </w:pPr>
    <w:rPr>
      <w:rFonts w:ascii="仿宋" w:hAnsi="仿宋" w:eastAsia="仿宋_GB2312" w:cs="宋体"/>
      <w:color w:val="000000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2023-10-30T10:53:00Z</dcterms:created>
  <dc:creator>zys</dc:creator>
  <cp:lastModifiedBy>zys</cp:lastModifiedBy>
  <dcterms:modified xsi:type="dcterms:W3CDTF">2023-10-30T10:53:46Z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